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997F" w14:textId="77777777" w:rsidR="00EE219B" w:rsidRDefault="00EE219B" w:rsidP="005336E1">
      <w:pPr>
        <w:jc w:val="center"/>
        <w:rPr>
          <w:b/>
          <w:bCs/>
          <w:sz w:val="32"/>
          <w:szCs w:val="32"/>
        </w:rPr>
      </w:pPr>
      <w:r w:rsidRPr="00EE219B">
        <w:rPr>
          <w:b/>
          <w:bCs/>
          <w:sz w:val="32"/>
          <w:szCs w:val="32"/>
        </w:rPr>
        <w:t>Zajęcia muzyczne ,, Z piosenką przez cztery pory roku”</w:t>
      </w:r>
    </w:p>
    <w:p w14:paraId="2ED0681D" w14:textId="77777777" w:rsidR="005336E1" w:rsidRPr="005336E1" w:rsidRDefault="005336E1" w:rsidP="005336E1">
      <w:pPr>
        <w:jc w:val="center"/>
        <w:rPr>
          <w:b/>
          <w:bCs/>
          <w:sz w:val="32"/>
          <w:szCs w:val="32"/>
        </w:rPr>
      </w:pPr>
    </w:p>
    <w:p w14:paraId="62A5C3C7" w14:textId="77777777" w:rsidR="005336E1" w:rsidRDefault="005336E1" w:rsidP="005336E1">
      <w:r>
        <w:t>Zajęcia będą prowadzone w drugi i czwarty piątek każdego miesiąca</w:t>
      </w:r>
    </w:p>
    <w:p w14:paraId="30B5761E" w14:textId="5BE8606A" w:rsidR="005336E1" w:rsidRDefault="005336E1" w:rsidP="005336E1">
      <w:r>
        <w:t xml:space="preserve"> w godz. 14.00 -14.45</w:t>
      </w:r>
      <w:r w:rsidR="008A3404">
        <w:t xml:space="preserve"> dla klas 2 i 3. </w:t>
      </w:r>
    </w:p>
    <w:p w14:paraId="27B10955" w14:textId="77777777" w:rsidR="005336E1" w:rsidRDefault="005336E1" w:rsidP="00EE219B"/>
    <w:p w14:paraId="60E68525" w14:textId="5A0917CF" w:rsidR="00EE219B" w:rsidRDefault="00EE219B" w:rsidP="00EE219B">
      <w:r w:rsidRPr="00EE219B">
        <w:t>GŁÓWNE CELE EDUKACYJNE</w:t>
      </w:r>
      <w:r>
        <w:t xml:space="preserve"> :</w:t>
      </w:r>
      <w:r w:rsidRPr="00EE219B">
        <w:br/>
        <w:t>1. Pobudzanie wszechstronnego rozwoju uczniów, a w szczególności:</w:t>
      </w:r>
      <w:r w:rsidRPr="00EE219B">
        <w:br/>
      </w:r>
      <w:r w:rsidR="005336E1">
        <w:t xml:space="preserve">- </w:t>
      </w:r>
      <w:r w:rsidRPr="00EE219B">
        <w:t>rozbudzanie twórczej postawy wobec siebie i świata,</w:t>
      </w:r>
      <w:r w:rsidRPr="00EE219B">
        <w:br/>
      </w:r>
      <w:r w:rsidR="005336E1">
        <w:t xml:space="preserve">- </w:t>
      </w:r>
      <w:r w:rsidRPr="00EE219B">
        <w:t xml:space="preserve"> rozwijanie ogólnej wrażliwości dziecka,</w:t>
      </w:r>
      <w:r w:rsidRPr="00EE219B">
        <w:br/>
      </w:r>
      <w:r w:rsidR="005336E1">
        <w:t xml:space="preserve">- </w:t>
      </w:r>
      <w:r w:rsidRPr="00EE219B">
        <w:t xml:space="preserve"> rozwijanie muzykalności, wrażliwości muzycznej,</w:t>
      </w:r>
      <w:r w:rsidRPr="00EE219B">
        <w:br/>
      </w:r>
      <w:r w:rsidR="005336E1">
        <w:t xml:space="preserve">- </w:t>
      </w:r>
      <w:r w:rsidRPr="00EE219B">
        <w:t xml:space="preserve"> rozwijanie umiejętności refleksyjnego słuchania,</w:t>
      </w:r>
      <w:r w:rsidRPr="00EE219B">
        <w:br/>
      </w:r>
      <w:r w:rsidR="005336E1">
        <w:t xml:space="preserve">- </w:t>
      </w:r>
      <w:r w:rsidRPr="00EE219B">
        <w:t>rozwijanie zainteresowań i zamiłowań muzycznych.</w:t>
      </w:r>
      <w:r w:rsidRPr="00EE219B">
        <w:br/>
        <w:t>2. Wyposażenie uczniów w podstawowe umiejętności muzyczne.</w:t>
      </w:r>
      <w:r w:rsidRPr="00EE219B">
        <w:br/>
        <w:t>3. Wprowadzenie uczniów do aktywnego uczestnictwa w kulturze.</w:t>
      </w:r>
      <w:r w:rsidRPr="00EE219B">
        <w:br/>
        <w:t>4. Wpływanie przez sztukę na obyczaje i kulturę uczniów oraz atmosferę szkolną.</w:t>
      </w:r>
    </w:p>
    <w:p w14:paraId="38DAF516" w14:textId="77777777" w:rsidR="00EE219B" w:rsidRPr="00EE219B" w:rsidRDefault="00EE219B" w:rsidP="00EE219B"/>
    <w:p w14:paraId="206781B1" w14:textId="703E0184" w:rsidR="00EE219B" w:rsidRPr="00EE219B" w:rsidRDefault="00EE219B" w:rsidP="00EE219B">
      <w:r w:rsidRPr="00EE219B">
        <w:t>CELE SZCZEGÓŁOWE</w:t>
      </w:r>
      <w:r>
        <w:t xml:space="preserve"> :</w:t>
      </w:r>
      <w:r w:rsidRPr="00EE219B">
        <w:br/>
        <w:t>- rozbudzanie zainteresowań muzyką, wspólnym śpiewaniem,</w:t>
      </w:r>
      <w:r w:rsidRPr="00EE219B">
        <w:br/>
        <w:t xml:space="preserve">- integracja grupy, nauka kompromisu, podejmowania wspólnych decyzji </w:t>
      </w:r>
      <w:r w:rsidR="00F13BA4">
        <w:t xml:space="preserve">                  </w:t>
      </w:r>
      <w:r w:rsidRPr="00EE219B">
        <w:br/>
        <w:t>-kształcenie prawidłowej emisji głosu i poprawnej dykcji,</w:t>
      </w:r>
      <w:r w:rsidRPr="00EE219B">
        <w:br/>
        <w:t>- kształcenie słuchu muzycznego, poczucia rytmu oraz wrażliwości intonacyjno - emisyjnej,</w:t>
      </w:r>
      <w:r w:rsidRPr="00EE219B">
        <w:br/>
        <w:t>- rozbudzanie świadomości własnego głosu,</w:t>
      </w:r>
      <w:r w:rsidRPr="00EE219B">
        <w:br/>
        <w:t>- zwrócenie uwagi na estetykę wykonania piosenki,</w:t>
      </w:r>
      <w:r w:rsidRPr="00EE219B">
        <w:br/>
        <w:t>- umiejętność współdziałania w grupie rówieśniczej,</w:t>
      </w:r>
      <w:r w:rsidRPr="00EE219B">
        <w:br/>
        <w:t>- wpajanie nawyku czynnego uczestnictwa w kulturze,</w:t>
      </w:r>
      <w:r w:rsidRPr="00EE219B">
        <w:br/>
        <w:t>- wdrażanie uczniów do aktywności artystycznej i kulturalnego wykorzystania</w:t>
      </w:r>
      <w:r w:rsidRPr="00EE219B">
        <w:br/>
        <w:t>czasu wolnego,</w:t>
      </w:r>
      <w:r w:rsidRPr="00EE219B">
        <w:br/>
        <w:t>- przełamanie zahamowań, kompleksów (funkcja terapeutyczna),</w:t>
      </w:r>
      <w:r w:rsidRPr="00EE219B">
        <w:br/>
        <w:t>-kształtowanie pozytywnego obrazu ucznia,</w:t>
      </w:r>
      <w:r w:rsidRPr="00EE219B">
        <w:br/>
        <w:t>- panowanie nad stresem związanym z prezentacją na scenie,</w:t>
      </w:r>
      <w:r w:rsidRPr="00EE219B">
        <w:br/>
        <w:t>- dostarczanie radości ze wspólnego muzykowania, a także pozytywnych</w:t>
      </w:r>
      <w:r w:rsidRPr="00EE219B">
        <w:br/>
        <w:t>przeżyć związanych z występami,</w:t>
      </w:r>
      <w:r w:rsidRPr="00EE219B">
        <w:br/>
        <w:t xml:space="preserve">- przyczynianie się do wzbogacenia życia kulturalnego szkoły </w:t>
      </w:r>
    </w:p>
    <w:p w14:paraId="04C5C3B5" w14:textId="113A0B8C" w:rsidR="00097B7A" w:rsidRDefault="00097B7A" w:rsidP="00EE219B"/>
    <w:p w14:paraId="11A0107C" w14:textId="77777777" w:rsidR="0042033E" w:rsidRDefault="0042033E" w:rsidP="00EE219B"/>
    <w:p w14:paraId="6A6215E9" w14:textId="6F09E1DA" w:rsidR="00EE219B" w:rsidRPr="00F13BA4" w:rsidRDefault="00EE219B" w:rsidP="00EE219B">
      <w:pPr>
        <w:rPr>
          <w:b/>
          <w:bCs/>
        </w:rPr>
      </w:pPr>
      <w:r w:rsidRPr="00F13BA4">
        <w:rPr>
          <w:b/>
          <w:bCs/>
        </w:rPr>
        <w:lastRenderedPageBreak/>
        <w:t xml:space="preserve">Tematyka zajęć : </w:t>
      </w:r>
    </w:p>
    <w:p w14:paraId="19FCADED" w14:textId="37EBA047" w:rsidR="00EE219B" w:rsidRDefault="00EE219B" w:rsidP="00EE219B">
      <w:r>
        <w:t>Wrzesień - ,, Przyjaciel wie” ,</w:t>
      </w:r>
    </w:p>
    <w:p w14:paraId="296DE347" w14:textId="582788D4" w:rsidR="00EE219B" w:rsidRDefault="00EE219B" w:rsidP="00EE219B">
      <w:r>
        <w:t xml:space="preserve">Październik - ,, Przyszła jesień” </w:t>
      </w:r>
    </w:p>
    <w:p w14:paraId="52725343" w14:textId="04485042" w:rsidR="00EE219B" w:rsidRDefault="00EE219B" w:rsidP="00EE219B">
      <w:r>
        <w:t xml:space="preserve"> Listopad  - ,, My, pierwsza brygada” </w:t>
      </w:r>
    </w:p>
    <w:p w14:paraId="1D4EF4E4" w14:textId="004B6000" w:rsidR="005336E1" w:rsidRDefault="00EE219B" w:rsidP="00EE219B">
      <w:r>
        <w:t xml:space="preserve">Grudzień -  kolędy </w:t>
      </w:r>
    </w:p>
    <w:p w14:paraId="4036A751" w14:textId="7C3109A1" w:rsidR="00EE219B" w:rsidRDefault="00EE219B" w:rsidP="00EE219B">
      <w:r>
        <w:t xml:space="preserve">Styczeń - </w:t>
      </w:r>
      <w:r w:rsidR="005336E1">
        <w:t xml:space="preserve">,, Ferie zimowe” </w:t>
      </w:r>
    </w:p>
    <w:p w14:paraId="1AE7A97B" w14:textId="77777777" w:rsidR="005336E1" w:rsidRDefault="005336E1" w:rsidP="005336E1">
      <w:r>
        <w:t xml:space="preserve">Luty - ,, Gdy śnieżynki lecą z nieba” </w:t>
      </w:r>
    </w:p>
    <w:p w14:paraId="52458207" w14:textId="7BB17575" w:rsidR="005336E1" w:rsidRDefault="005336E1" w:rsidP="005336E1">
      <w:r>
        <w:t>Marzec - ,, Dzień Kobiet”</w:t>
      </w:r>
    </w:p>
    <w:p w14:paraId="521762DB" w14:textId="28C1E195" w:rsidR="005336E1" w:rsidRDefault="005336E1" w:rsidP="005336E1">
      <w:r>
        <w:t>Kwiecień - ,, Maszeruje wiosna”</w:t>
      </w:r>
    </w:p>
    <w:p w14:paraId="3231BB70" w14:textId="70748575" w:rsidR="005336E1" w:rsidRDefault="005336E1" w:rsidP="005336E1">
      <w:r>
        <w:t xml:space="preserve">Maj - ,, Moja mama bohaterka” </w:t>
      </w:r>
    </w:p>
    <w:p w14:paraId="0A0B8748" w14:textId="590B0890" w:rsidR="005336E1" w:rsidRDefault="005336E1" w:rsidP="005336E1">
      <w:r>
        <w:t>Czerwiec - ,, Przyszło lato”</w:t>
      </w:r>
    </w:p>
    <w:p w14:paraId="19D303D5" w14:textId="77777777" w:rsidR="005336E1" w:rsidRDefault="005336E1" w:rsidP="005336E1"/>
    <w:p w14:paraId="44E603DB" w14:textId="3C937B3B" w:rsidR="00E85D57" w:rsidRDefault="00D94DA7" w:rsidP="00EE219B">
      <w:r>
        <w:t xml:space="preserve">                                                                                                                                  </w:t>
      </w:r>
      <w:r w:rsidR="00E85D57">
        <w:t xml:space="preserve">Lilia Skoblik </w:t>
      </w:r>
    </w:p>
    <w:p w14:paraId="6199C66F" w14:textId="3D63D39F" w:rsidR="00D94DA7" w:rsidRDefault="00D94DA7" w:rsidP="00EE219B">
      <w:r>
        <w:t xml:space="preserve">                                                                                                                                  Joanna Bartnicka </w:t>
      </w:r>
    </w:p>
    <w:p w14:paraId="3C43CA01" w14:textId="5E6B672B" w:rsidR="00D94DA7" w:rsidRDefault="00D94DA7" w:rsidP="00EE219B">
      <w:r>
        <w:t xml:space="preserve">                                                                                                                                  </w:t>
      </w:r>
    </w:p>
    <w:p w14:paraId="2ABDF2C7" w14:textId="2DA74148" w:rsidR="001B70E8" w:rsidRDefault="001B70E8" w:rsidP="00EE219B">
      <w:r>
        <w:t xml:space="preserve">                                                                                                                              </w:t>
      </w:r>
    </w:p>
    <w:p w14:paraId="343BE2FC" w14:textId="77777777" w:rsidR="00EE219B" w:rsidRPr="00EE219B" w:rsidRDefault="00EE219B" w:rsidP="00EE219B"/>
    <w:sectPr w:rsidR="00EE219B" w:rsidRPr="00EE2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81B0" w14:textId="77777777" w:rsidR="00EE219B" w:rsidRDefault="00EE219B" w:rsidP="00EE219B">
      <w:pPr>
        <w:spacing w:after="0" w:line="240" w:lineRule="auto"/>
      </w:pPr>
      <w:r>
        <w:separator/>
      </w:r>
    </w:p>
  </w:endnote>
  <w:endnote w:type="continuationSeparator" w:id="0">
    <w:p w14:paraId="4B1257BC" w14:textId="77777777" w:rsidR="00EE219B" w:rsidRDefault="00EE219B" w:rsidP="00EE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A48F" w14:textId="77777777" w:rsidR="00EE219B" w:rsidRDefault="00EE219B" w:rsidP="00EE219B">
      <w:pPr>
        <w:spacing w:after="0" w:line="240" w:lineRule="auto"/>
      </w:pPr>
      <w:r>
        <w:separator/>
      </w:r>
    </w:p>
  </w:footnote>
  <w:footnote w:type="continuationSeparator" w:id="0">
    <w:p w14:paraId="22A6FC9D" w14:textId="77777777" w:rsidR="00EE219B" w:rsidRDefault="00EE219B" w:rsidP="00EE2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9B"/>
    <w:rsid w:val="00097B7A"/>
    <w:rsid w:val="001B70E8"/>
    <w:rsid w:val="002D2DA2"/>
    <w:rsid w:val="00321824"/>
    <w:rsid w:val="0042033E"/>
    <w:rsid w:val="005336E1"/>
    <w:rsid w:val="00557F6C"/>
    <w:rsid w:val="00703E7D"/>
    <w:rsid w:val="008A3404"/>
    <w:rsid w:val="008C674E"/>
    <w:rsid w:val="00A1661E"/>
    <w:rsid w:val="00B4016E"/>
    <w:rsid w:val="00D94DA7"/>
    <w:rsid w:val="00E85D57"/>
    <w:rsid w:val="00EE219B"/>
    <w:rsid w:val="00F1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DB6A"/>
  <w15:chartTrackingRefBased/>
  <w15:docId w15:val="{B4253DA1-D430-49F0-9622-F93E0591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1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19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19B"/>
  </w:style>
  <w:style w:type="paragraph" w:styleId="Stopka">
    <w:name w:val="footer"/>
    <w:basedOn w:val="Normalny"/>
    <w:link w:val="StopkaZnak"/>
    <w:uiPriority w:val="99"/>
    <w:unhideWhenUsed/>
    <w:rsid w:val="00EE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3D46BDAB5B14B9258030C1646FB7B" ma:contentTypeVersion="15" ma:contentTypeDescription="Utwórz nowy dokument." ma:contentTypeScope="" ma:versionID="6484fedbd1155ce7f74820fdd9ba1488">
  <xsd:schema xmlns:xsd="http://www.w3.org/2001/XMLSchema" xmlns:xs="http://www.w3.org/2001/XMLSchema" xmlns:p="http://schemas.microsoft.com/office/2006/metadata/properties" xmlns:ns2="b5547801-da75-4439-a251-c4448855ce3a" xmlns:ns3="dc12fe0b-c152-46c9-acbc-84858fb1fea5" targetNamespace="http://schemas.microsoft.com/office/2006/metadata/properties" ma:root="true" ma:fieldsID="f0a97aaaad13633211e52b135c22504b" ns2:_="" ns3:_="">
    <xsd:import namespace="b5547801-da75-4439-a251-c4448855ce3a"/>
    <xsd:import namespace="dc12fe0b-c152-46c9-acbc-84858fb1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7801-da75-4439-a251-c4448855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2fe0b-c152-46c9-acbc-84858fb1f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e4a6ae-b4b0-4f4a-bd4e-ee8cf922d873}" ma:internalName="TaxCatchAll" ma:showField="CatchAllData" ma:web="dc12fe0b-c152-46c9-acbc-84858fb1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47801-da75-4439-a251-c4448855ce3a">
      <Terms xmlns="http://schemas.microsoft.com/office/infopath/2007/PartnerControls"/>
    </lcf76f155ced4ddcb4097134ff3c332f>
    <TaxCatchAll xmlns="dc12fe0b-c152-46c9-acbc-84858fb1fe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061D8-483F-4ADE-B081-E63896FE8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47801-da75-4439-a251-c4448855ce3a"/>
    <ds:schemaRef ds:uri="dc12fe0b-c152-46c9-acbc-84858fb1f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48B14-7104-4FB6-9417-F9793753C642}">
  <ds:schemaRefs>
    <ds:schemaRef ds:uri="http://schemas.microsoft.com/office/2006/metadata/properties"/>
    <ds:schemaRef ds:uri="http://schemas.microsoft.com/office/infopath/2007/PartnerControls"/>
    <ds:schemaRef ds:uri="b5547801-da75-4439-a251-c4448855ce3a"/>
    <ds:schemaRef ds:uri="dc12fe0b-c152-46c9-acbc-84858fb1fea5"/>
  </ds:schemaRefs>
</ds:datastoreItem>
</file>

<file path=customXml/itemProps3.xml><?xml version="1.0" encoding="utf-8"?>
<ds:datastoreItem xmlns:ds="http://schemas.openxmlformats.org/officeDocument/2006/customXml" ds:itemID="{B9D972C3-2584-4011-AA36-5AD71FFA9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Bartnicka</dc:creator>
  <cp:keywords/>
  <dc:description/>
  <cp:lastModifiedBy>Izabela Zalewska</cp:lastModifiedBy>
  <cp:revision>2</cp:revision>
  <dcterms:created xsi:type="dcterms:W3CDTF">2025-09-12T12:24:00Z</dcterms:created>
  <dcterms:modified xsi:type="dcterms:W3CDTF">2025-09-12T12:24:00Z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0x0101003703D46BDAB5B14B9258030C1646FB7B</vt:lpwstr>
  </property>
</Properties>
</file>