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7B4" w:rsidP="72361825" w:rsidRDefault="004947B4" w14:noSpellErr="1" w14:paraId="20500F72" w14:textId="7EEF1D5B">
      <w:pPr>
        <w:rPr>
          <w:rFonts w:ascii="Aptos" w:hAnsi="Aptos" w:eastAsia="Aptos"/>
          <w:b w:val="1"/>
          <w:bCs w:val="1"/>
          <w:noProof w:val="0"/>
          <w:sz w:val="28"/>
          <w:szCs w:val="28"/>
          <w:lang w:val="pl-PL"/>
        </w:rPr>
      </w:pPr>
      <w:r w:rsidRPr="4B19B89A" w:rsidR="004947B4">
        <w:rPr>
          <w:b w:val="1"/>
          <w:bCs w:val="1"/>
          <w:sz w:val="28"/>
          <w:szCs w:val="28"/>
        </w:rPr>
        <w:t xml:space="preserve">REGULAMIN KONFERENCJI </w:t>
      </w:r>
    </w:p>
    <w:p w:rsidR="004947B4" w:rsidP="4B19B89A" w:rsidRDefault="004947B4" w14:paraId="41C43C91" w14:textId="02B51185">
      <w:pPr>
        <w:tabs>
          <w:tab w:val="clear" w:leader="none" w:pos="1080"/>
          <w:tab w:val="num" w:leader="none" w:pos="540"/>
        </w:tabs>
        <w:spacing w:before="100" w:line="276" w:lineRule="auto"/>
        <w:ind w:left="567" w:hanging="567"/>
        <w:jc w:val="left"/>
      </w:pPr>
      <w:r w:rsidRPr="4B19B89A" w:rsidR="010C9B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Rodzina patchworkowa i inne wyzwania. Prawo rodzinne w praktyce. Konferencja dla dyrektorów warszawskich przedszkoli i szkół podstawowych.</w:t>
      </w:r>
      <w:r w:rsidRPr="4B19B89A" w:rsidR="010C9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B19B89A" w:rsidR="010C9BB1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</w:p>
    <w:p w:rsidR="004947B4" w:rsidRDefault="004947B4" w14:paraId="0E6ED0BB" w14:textId="3A0AF5A8"/>
    <w:p w:rsidRPr="004947B4" w:rsidR="004947B4" w:rsidRDefault="004947B4" w14:paraId="5C72CA56" w14:textId="77777777">
      <w:pPr>
        <w:rPr>
          <w:b/>
          <w:bCs/>
        </w:rPr>
      </w:pPr>
      <w:r w:rsidRPr="004947B4">
        <w:rPr>
          <w:b/>
          <w:bCs/>
        </w:rPr>
        <w:t xml:space="preserve"> § 1. Postanowienia ogólne. </w:t>
      </w:r>
    </w:p>
    <w:p w:rsidR="004947B4" w:rsidP="72361825" w:rsidRDefault="004947B4" w14:paraId="52D3C21E" w14:textId="0846C666" w14:noSpellErr="1">
      <w:pPr>
        <w:jc w:val="both"/>
      </w:pPr>
      <w:r w:rsidR="004947B4">
        <w:rPr/>
        <w:t xml:space="preserve">1. Przesłanie zgłoszenia na </w:t>
      </w:r>
      <w:r w:rsidR="004947B4">
        <w:rPr/>
        <w:t xml:space="preserve">konferencję </w:t>
      </w:r>
      <w:r w:rsidR="004947B4">
        <w:rPr/>
        <w:t xml:space="preserve">oznacza akceptację niniejszego Regulaminu. </w:t>
      </w:r>
    </w:p>
    <w:p w:rsidR="004947B4" w:rsidP="72361825" w:rsidRDefault="004947B4" w14:paraId="7A347B79" w14:noSpellErr="1" w14:textId="01546925">
      <w:pPr>
        <w:pStyle w:val="Normalny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</w:pPr>
      <w:r w:rsidR="004947B4">
        <w:rPr/>
        <w:t xml:space="preserve">2. </w:t>
      </w:r>
      <w:r w:rsidR="004947B4">
        <w:rPr/>
        <w:t>Organizator</w:t>
      </w:r>
      <w:r w:rsidR="47983D4E">
        <w:rPr/>
        <w:t>ami</w:t>
      </w:r>
      <w:r w:rsidR="004947B4">
        <w:rPr/>
        <w:t xml:space="preserve"> </w:t>
      </w:r>
      <w:r w:rsidR="004947B4">
        <w:rPr/>
        <w:t xml:space="preserve">konferencji </w:t>
      </w:r>
      <w:r w:rsidR="004947B4">
        <w:rPr/>
        <w:t xml:space="preserve">jest </w:t>
      </w:r>
      <w:r w:rsidR="004947B4">
        <w:rPr/>
        <w:t>Szkoła</w:t>
      </w:r>
      <w:r w:rsidR="004947B4">
        <w:rPr/>
        <w:t xml:space="preserve"> Pods</w:t>
      </w:r>
      <w:r w:rsidR="3B4356B9">
        <w:rPr/>
        <w:t>ta</w:t>
      </w:r>
      <w:r w:rsidR="004947B4">
        <w:rPr/>
        <w:t>wowa nr 404 im. Wielkiej Orkiestry Świątecznej Pomocy w Warszawie</w:t>
      </w:r>
      <w:r w:rsidR="267A9457">
        <w:rPr/>
        <w:t xml:space="preserve"> w porozumieniu z Mazowieckim Kuratorium Oświaty i Urzędem Dzielnicy Wawer</w:t>
      </w:r>
    </w:p>
    <w:p w:rsidR="004947B4" w:rsidP="72361825" w:rsidRDefault="004947B4" w14:paraId="545A06F3" w14:textId="2240C20B">
      <w:pPr>
        <w:jc w:val="both"/>
      </w:pPr>
      <w:r w:rsidR="004947B4">
        <w:rPr/>
        <w:t xml:space="preserve"> 3. </w:t>
      </w:r>
      <w:r w:rsidR="004947B4">
        <w:rPr/>
        <w:t>Konferencja</w:t>
      </w:r>
      <w:r w:rsidR="004947B4">
        <w:rPr/>
        <w:t xml:space="preserve"> odbędzie się </w:t>
      </w:r>
      <w:r w:rsidR="51005B6B">
        <w:rPr/>
        <w:t>1</w:t>
      </w:r>
      <w:r w:rsidR="3529DF17">
        <w:rPr/>
        <w:t>6</w:t>
      </w:r>
      <w:r w:rsidR="51005B6B">
        <w:rPr/>
        <w:t xml:space="preserve"> </w:t>
      </w:r>
      <w:r w:rsidR="004947B4">
        <w:rPr/>
        <w:t>kwietnia 2026</w:t>
      </w:r>
      <w:r w:rsidR="004947B4">
        <w:rPr/>
        <w:t xml:space="preserve"> roku, </w:t>
      </w:r>
      <w:r w:rsidR="004947B4">
        <w:rPr/>
        <w:t>w</w:t>
      </w:r>
      <w:r w:rsidR="004947B4">
        <w:rPr/>
        <w:t xml:space="preserve"> godzinie </w:t>
      </w:r>
      <w:r w:rsidR="004947B4">
        <w:rPr/>
        <w:t>10.00-14.</w:t>
      </w:r>
      <w:r w:rsidR="7C8B7FCD">
        <w:rPr/>
        <w:t>0</w:t>
      </w:r>
      <w:r w:rsidR="004947B4">
        <w:rPr/>
        <w:t>0</w:t>
      </w:r>
      <w:r w:rsidR="004947B4">
        <w:rPr/>
        <w:t xml:space="preserve"> w budynku </w:t>
      </w:r>
      <w:r w:rsidR="004947B4">
        <w:rPr/>
        <w:t xml:space="preserve">szkoły przy ulicy </w:t>
      </w:r>
      <w:r w:rsidR="004947B4">
        <w:rPr/>
        <w:t>Cyklam</w:t>
      </w:r>
      <w:r w:rsidR="0A6E1858">
        <w:rPr/>
        <w:t>e</w:t>
      </w:r>
      <w:r w:rsidR="004947B4">
        <w:rPr/>
        <w:t>nów</w:t>
      </w:r>
      <w:r w:rsidR="004947B4">
        <w:rPr/>
        <w:t xml:space="preserve"> 28</w:t>
      </w:r>
    </w:p>
    <w:p w:rsidR="004947B4" w:rsidRDefault="004947B4" w14:paraId="78FA85BF" w14:textId="77777777"/>
    <w:p w:rsidRPr="004947B4" w:rsidR="004947B4" w:rsidRDefault="004947B4" w14:paraId="50FC56FB" w14:textId="77777777">
      <w:pPr>
        <w:rPr>
          <w:b/>
          <w:bCs/>
        </w:rPr>
      </w:pPr>
      <w:r w:rsidRPr="004947B4">
        <w:t xml:space="preserve"> </w:t>
      </w:r>
      <w:r w:rsidRPr="004947B4">
        <w:rPr>
          <w:b/>
          <w:bCs/>
        </w:rPr>
        <w:t>§ 2. Zasady uczestnictwa</w:t>
      </w:r>
    </w:p>
    <w:p w:rsidR="004947B4" w:rsidP="72361825" w:rsidRDefault="004947B4" w14:noSpellErr="1" w14:paraId="66680B96" w14:textId="1AE91942">
      <w:pPr>
        <w:jc w:val="both"/>
      </w:pPr>
      <w:r w:rsidR="004947B4">
        <w:rPr/>
        <w:t xml:space="preserve"> 1. </w:t>
      </w:r>
      <w:r w:rsidR="72284316">
        <w:rPr/>
        <w:t>Udział w konferencji jest bezpłatny.</w:t>
      </w:r>
    </w:p>
    <w:p w:rsidR="004947B4" w:rsidP="72361825" w:rsidRDefault="004947B4" w14:paraId="06E98A80" w14:textId="0CEAD282">
      <w:pPr>
        <w:jc w:val="both"/>
      </w:pPr>
      <w:r w:rsidR="72284316">
        <w:rPr/>
        <w:t xml:space="preserve">2. </w:t>
      </w:r>
      <w:r w:rsidR="004947B4">
        <w:rPr/>
        <w:t xml:space="preserve">Warunkiem udziału w </w:t>
      </w:r>
      <w:r w:rsidR="004947B4">
        <w:rPr/>
        <w:t>konferencji</w:t>
      </w:r>
      <w:r w:rsidR="004947B4">
        <w:rPr/>
        <w:t xml:space="preserve"> jest: zgłoszenie uczestnictwa za pośrednictwem formularza zgłoszeniowego</w:t>
      </w:r>
      <w:r w:rsidR="004947B4">
        <w:rPr/>
        <w:t>,</w:t>
      </w:r>
      <w:r w:rsidR="004947B4">
        <w:rPr/>
        <w:t xml:space="preserve"> dostępnego na stronie internetowej</w:t>
      </w:r>
      <w:r w:rsidR="3E6C9ECA">
        <w:rPr/>
        <w:t xml:space="preserve"> </w:t>
      </w:r>
      <w:r w:rsidR="04782C6E">
        <w:rPr/>
        <w:t>sp404.eduwarszawa.pl</w:t>
      </w:r>
    </w:p>
    <w:p w:rsidR="004947B4" w:rsidP="72361825" w:rsidRDefault="004947B4" w14:paraId="7FCE1B17" w14:noSpellErr="1" w14:textId="14D5A59E">
      <w:pPr>
        <w:jc w:val="both"/>
      </w:pPr>
      <w:r w:rsidR="26E1F008">
        <w:rPr/>
        <w:t>3</w:t>
      </w:r>
      <w:r w:rsidR="004947B4">
        <w:rPr/>
        <w:t xml:space="preserve">. Uczestnik otrzyma zaświadczenie udziału w szkoleniu w formie elektronicznej do samodzielnego wydruku. </w:t>
      </w:r>
    </w:p>
    <w:p w:rsidR="004947B4" w:rsidP="72361825" w:rsidRDefault="004947B4" w14:paraId="0AB84675" w14:noSpellErr="1" w14:textId="144209AE">
      <w:pPr>
        <w:jc w:val="both"/>
      </w:pPr>
      <w:r w:rsidR="45FE3D8A">
        <w:rPr/>
        <w:t>4</w:t>
      </w:r>
      <w:r w:rsidR="004947B4">
        <w:rPr/>
        <w:t xml:space="preserve">. Ostateczny termin nadsyłania zgłoszeń uczestnictwa w konferencji upływa dnia </w:t>
      </w:r>
      <w:r w:rsidR="1BEC13B8">
        <w:rPr/>
        <w:t>20 marca 2026 r.</w:t>
      </w:r>
    </w:p>
    <w:p w:rsidR="004947B4" w:rsidP="72361825" w:rsidRDefault="004947B4" w14:paraId="20898829" w14:textId="5CF5C759">
      <w:pPr>
        <w:jc w:val="both"/>
      </w:pPr>
      <w:r w:rsidR="5BAAEB6A">
        <w:rPr/>
        <w:t>5</w:t>
      </w:r>
      <w:r w:rsidR="004947B4">
        <w:rPr/>
        <w:t xml:space="preserve">. Uczestnik może zrezygnować z uczestnictwa w </w:t>
      </w:r>
      <w:r w:rsidR="004947B4">
        <w:rPr/>
        <w:t>konferencji</w:t>
      </w:r>
      <w:r w:rsidR="004947B4">
        <w:rPr/>
        <w:t xml:space="preserve">. Rezygnacja powinna być przesłana na adres </w:t>
      </w:r>
      <w:r w:rsidR="004947B4">
        <w:rPr/>
        <w:t>Organizatora :</w:t>
      </w:r>
      <w:r w:rsidR="004947B4">
        <w:rPr/>
        <w:t xml:space="preserve"> </w:t>
      </w:r>
      <w:hyperlink r:id="R4de1f3775bd643b8">
        <w:r w:rsidRPr="72361825" w:rsidR="004947B4">
          <w:rPr>
            <w:rStyle w:val="Hipercze"/>
          </w:rPr>
          <w:t>sp404@eduwarszawa.pl</w:t>
        </w:r>
      </w:hyperlink>
      <w:r w:rsidR="004947B4">
        <w:rPr/>
        <w:t xml:space="preserve"> </w:t>
      </w:r>
    </w:p>
    <w:p w:rsidR="004947B4" w:rsidP="72361825" w:rsidRDefault="004947B4" w14:paraId="4F4F75AB" w14:noSpellErr="1" w14:textId="6CC03081">
      <w:pPr>
        <w:jc w:val="both"/>
      </w:pPr>
      <w:r w:rsidR="372FC0A3">
        <w:rPr/>
        <w:t>6</w:t>
      </w:r>
      <w:r w:rsidR="004947B4">
        <w:rPr/>
        <w:t>. Momentem otrzymania przez Organizator</w:t>
      </w:r>
      <w:r w:rsidR="55C6FF03">
        <w:rPr/>
        <w:t>a</w:t>
      </w:r>
      <w:r w:rsidR="004947B4">
        <w:rPr/>
        <w:t xml:space="preserve"> zgłoszenia jest moment zapisu wypełnionego Formularza w systemie informatycznym Organizator</w:t>
      </w:r>
      <w:r w:rsidR="24502A3B">
        <w:rPr/>
        <w:t>a</w:t>
      </w:r>
      <w:r w:rsidR="004947B4">
        <w:rPr/>
        <w:t xml:space="preserve">, co zostanie potwierdzone </w:t>
      </w:r>
      <w:r w:rsidR="004947B4">
        <w:rPr/>
        <w:t>stosownym komunikatem</w:t>
      </w:r>
      <w:r w:rsidR="004947B4">
        <w:rPr/>
        <w:t xml:space="preserve">. </w:t>
      </w:r>
    </w:p>
    <w:p w:rsidR="004947B4" w:rsidP="72361825" w:rsidRDefault="004947B4" w14:paraId="68279E10" w14:textId="77777777" w14:noSpellErr="1">
      <w:pPr>
        <w:jc w:val="both"/>
        <w:rPr>
          <w:b w:val="1"/>
          <w:bCs w:val="1"/>
        </w:rPr>
      </w:pPr>
      <w:r w:rsidRPr="72361825" w:rsidR="004947B4">
        <w:rPr>
          <w:b w:val="1"/>
          <w:bCs w:val="1"/>
        </w:rPr>
        <w:t xml:space="preserve">§ 3. Postanowienia końcowe </w:t>
      </w:r>
    </w:p>
    <w:p w:rsidR="004947B4" w:rsidP="72361825" w:rsidRDefault="004947B4" w14:paraId="34C1F599" w14:textId="77777777" w14:noSpellErr="1">
      <w:pPr>
        <w:jc w:val="both"/>
      </w:pPr>
      <w:r w:rsidR="004947B4">
        <w:rPr/>
        <w:t xml:space="preserve">Zgoda na wykorzystanie wizerunku </w:t>
      </w:r>
    </w:p>
    <w:p w:rsidR="004947B4" w:rsidP="72361825" w:rsidRDefault="004947B4" w14:paraId="6C159DEE" w14:textId="61464A0C" w14:noSpellErr="1">
      <w:pPr>
        <w:jc w:val="both"/>
      </w:pPr>
      <w:r w:rsidR="004947B4">
        <w:rPr/>
        <w:t xml:space="preserve">1. Podczas </w:t>
      </w:r>
      <w:r w:rsidR="004947B4">
        <w:rPr/>
        <w:t>konferencji</w:t>
      </w:r>
      <w:r w:rsidR="004947B4">
        <w:rPr/>
        <w:t xml:space="preserve"> Organizator może przeprowadzać sesje fotograficzne oraz filmować jej przebieg dla celów dokumentacji, promocji i reklamy Organizatora.</w:t>
      </w:r>
    </w:p>
    <w:p w:rsidR="004947B4" w:rsidP="72361825" w:rsidRDefault="004947B4" w14:paraId="24F50BED" w14:noSpellErr="1" w14:textId="501650FC">
      <w:pPr>
        <w:pStyle w:val="Normalny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</w:pPr>
      <w:r w:rsidR="004947B4">
        <w:rPr/>
        <w:t xml:space="preserve"> 2. Uczestnictwo w </w:t>
      </w:r>
      <w:r w:rsidR="17F5BA77">
        <w:rPr/>
        <w:t>konferencji</w:t>
      </w:r>
      <w:r w:rsidR="004947B4">
        <w:rPr/>
        <w:t xml:space="preserve"> jest równoznaczne z wyrażeniem nieodpłatnej, nieograniczonej ilościowo, czasowo ani terytorialnie, zgody na nieodpłatne wykorzystanie, obróbkę, powielanie i wielokrotne rozpowszechnianie wizerunku uczestnika utrwalonego na zdjęciach wykonanych podczas </w:t>
      </w:r>
      <w:r w:rsidR="004947B4">
        <w:rPr/>
        <w:t>konferencji</w:t>
      </w:r>
      <w:r w:rsidR="004947B4">
        <w:rPr/>
        <w:t xml:space="preserve"> bez konieczności każdorazowego ich zatwierdzania, w celach informacyjnych</w:t>
      </w:r>
      <w:r w:rsidR="7F230943">
        <w:rPr/>
        <w:t xml:space="preserve"> i</w:t>
      </w:r>
      <w:r w:rsidR="004947B4">
        <w:rPr/>
        <w:t xml:space="preserve"> </w:t>
      </w:r>
      <w:r w:rsidR="004947B4">
        <w:rPr/>
        <w:t>promocyjnych</w:t>
      </w:r>
      <w:r w:rsidR="0C34F457">
        <w:rPr/>
        <w:t xml:space="preserve"> konferencji</w:t>
      </w:r>
      <w:r w:rsidR="004947B4">
        <w:rPr/>
        <w:t xml:space="preserve">. Powyższa zgoda jest jednoznaczna z tym, że fotografie i nagrania wykonane podczas </w:t>
      </w:r>
      <w:r w:rsidR="32E551FF">
        <w:rPr/>
        <w:t>konferencji</w:t>
      </w:r>
      <w:r w:rsidR="004947B4">
        <w:rPr/>
        <w:t xml:space="preserve"> mogą być umieszczone w Internecie, w tym przede wszystkim na stronie internetowej Organizator</w:t>
      </w:r>
      <w:r w:rsidR="004947B4">
        <w:rPr/>
        <w:t xml:space="preserve">a </w:t>
      </w:r>
      <w:r w:rsidR="004947B4">
        <w:rPr/>
        <w:t xml:space="preserve">pod adresem: </w:t>
      </w:r>
      <w:r w:rsidR="3CB6C8C1">
        <w:rPr/>
        <w:t xml:space="preserve">sp404.eduwarszawa.pl  </w:t>
      </w:r>
      <w:r w:rsidR="004947B4">
        <w:rPr/>
        <w:t>oraz</w:t>
      </w:r>
      <w:r w:rsidR="004947B4">
        <w:rPr/>
        <w:t xml:space="preserve"> </w:t>
      </w:r>
      <w:r w:rsidR="004947B4">
        <w:rPr/>
        <w:t xml:space="preserve">w </w:t>
      </w:r>
      <w:r w:rsidR="004947B4">
        <w:rPr/>
        <w:t xml:space="preserve">serwisach otwartych. </w:t>
      </w:r>
    </w:p>
    <w:p w:rsidR="004947B4" w:rsidP="72361825" w:rsidRDefault="004947B4" w14:paraId="4B4EDDC8" w14:textId="77777777" w14:noSpellErr="1">
      <w:pPr>
        <w:jc w:val="both"/>
      </w:pPr>
      <w:r w:rsidR="004947B4">
        <w:rPr/>
        <w:t xml:space="preserve">Dane osobowe </w:t>
      </w:r>
    </w:p>
    <w:p w:rsidR="004947B4" w:rsidP="72361825" w:rsidRDefault="004947B4" w14:paraId="143BEE4D" w14:textId="77777777" w14:noSpellErr="1">
      <w:pPr>
        <w:jc w:val="both"/>
      </w:pPr>
      <w:r w:rsidR="004947B4">
        <w:rPr/>
        <w:t xml:space="preserve">3. Administratorem danych osobowych Uczestników jest Organizator. </w:t>
      </w:r>
    </w:p>
    <w:p w:rsidR="004947B4" w:rsidP="72361825" w:rsidRDefault="004947B4" w14:paraId="3F8D36A6" w14:textId="199AC4E2" w14:noSpellErr="1">
      <w:pPr>
        <w:jc w:val="both"/>
      </w:pPr>
      <w:r w:rsidR="004947B4">
        <w:rPr/>
        <w:t xml:space="preserve">4. Organizator </w:t>
      </w:r>
      <w:r w:rsidR="004947B4">
        <w:rPr/>
        <w:t>konferencji</w:t>
      </w:r>
      <w:r w:rsidR="004947B4">
        <w:rPr/>
        <w:t xml:space="preserve"> nie przekazuje, nie sprzedaje i nie użycza zgromadzonych danych osobowych Uczestników innym osobom lub instytucjom.</w:t>
      </w:r>
    </w:p>
    <w:p w:rsidR="004947B4" w:rsidP="72361825" w:rsidRDefault="004947B4" w14:paraId="010F4167" w14:textId="617FD430" w14:noSpellErr="1">
      <w:pPr>
        <w:jc w:val="both"/>
      </w:pPr>
      <w:r w:rsidR="004947B4">
        <w:rPr/>
        <w:t xml:space="preserve"> 5. Dane osobowe podane przez Uczestnika są traktowane jako informacje poufne i służą </w:t>
      </w:r>
      <w:r w:rsidR="004947B4">
        <w:rPr/>
        <w:t>tylko i wyłącznie</w:t>
      </w:r>
      <w:r w:rsidR="004947B4">
        <w:rPr/>
        <w:t xml:space="preserve"> do celów komunikacji pomiędzy Uczestnikiem a Organizatorem </w:t>
      </w:r>
    </w:p>
    <w:p w:rsidR="004947B4" w:rsidP="72361825" w:rsidRDefault="004947B4" w14:paraId="4091B35C" w14:textId="5E381E8B" w14:noSpellErr="1">
      <w:pPr>
        <w:jc w:val="both"/>
      </w:pPr>
      <w:r w:rsidR="004947B4">
        <w:rPr/>
        <w:t xml:space="preserve">6. Dane osobowe Uczestnika zawarte w formularzu zgłoszeniowym zebrane przez Organizatora przetwarzane są w celu przeprowadzenia </w:t>
      </w:r>
      <w:r w:rsidR="004947B4">
        <w:rPr/>
        <w:t>konferencji</w:t>
      </w:r>
      <w:r w:rsidR="004947B4">
        <w:rPr/>
        <w:t xml:space="preserve"> zgodnie z postanowieniami Regulaminu, w tym stworzenia listy Uczestników. </w:t>
      </w:r>
    </w:p>
    <w:p w:rsidR="004947B4" w:rsidP="72361825" w:rsidRDefault="004947B4" w14:paraId="392396C5" w14:textId="69F15708" w14:noSpellErr="1">
      <w:pPr>
        <w:jc w:val="both"/>
      </w:pPr>
      <w:r w:rsidR="004947B4">
        <w:rPr/>
        <w:t xml:space="preserve">7. Dokonując rejestracji Uczestnik wyraża zgodę na przetwarzanie jego danych osobowych dla celów przeprowadzenia </w:t>
      </w:r>
      <w:r w:rsidR="004947B4">
        <w:rPr/>
        <w:t>konferencji</w:t>
      </w:r>
      <w:r w:rsidR="004947B4">
        <w:rPr/>
        <w:t xml:space="preserve"> zgodnie z postanowieniami Regulaminu. </w:t>
      </w:r>
    </w:p>
    <w:p w:rsidR="004947B4" w:rsidP="72361825" w:rsidRDefault="004947B4" w14:paraId="50217243" w14:textId="32594632" w14:noSpellErr="1">
      <w:pPr>
        <w:jc w:val="both"/>
      </w:pPr>
      <w:r w:rsidR="004947B4">
        <w:rPr/>
        <w:t xml:space="preserve">8. Podanie danych osobowych jest </w:t>
      </w:r>
      <w:r w:rsidR="004947B4">
        <w:rPr/>
        <w:t>dobrowolne</w:t>
      </w:r>
      <w:r w:rsidR="004947B4">
        <w:rPr/>
        <w:t xml:space="preserve"> ale niezbędne dla wzięcia udziału w </w:t>
      </w:r>
      <w:r w:rsidR="004947B4">
        <w:rPr/>
        <w:t>konferencji</w:t>
      </w:r>
      <w:r w:rsidR="004947B4">
        <w:rPr/>
        <w:t xml:space="preserve">. Podmiotom danych osobowych przysługuje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4947B4" w:rsidP="72361825" w:rsidRDefault="004947B4" w14:paraId="047D6BCC" w14:textId="77777777" w14:noSpellErr="1">
      <w:pPr>
        <w:jc w:val="both"/>
      </w:pPr>
      <w:r w:rsidR="004947B4">
        <w:rPr/>
        <w:t xml:space="preserve">9. Organizator podejmuje wszelkie stosowne środki bezpieczeństwa zgodne z przepisami prawa. </w:t>
      </w:r>
    </w:p>
    <w:p w:rsidR="004947B4" w:rsidP="72361825" w:rsidRDefault="004947B4" w14:paraId="1C01DAEB" w14:noSpellErr="1" w14:textId="447F348A">
      <w:pPr>
        <w:pStyle w:val="Normalny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="004947B4">
        <w:rPr/>
        <w:t>10. Dane Inspektora Ochrony Danych:</w:t>
      </w:r>
      <w:r w:rsidR="49AE908D">
        <w:rPr/>
        <w:t xml:space="preserve"> Inspektor Kamila Rudzińska, tel. </w:t>
      </w:r>
      <w:r w:rsidRPr="72361825" w:rsidR="49AE908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22 253 36 03; </w:t>
      </w:r>
      <w:r w:rsidRPr="72361825" w:rsidR="49AE908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e-mail: </w:t>
      </w:r>
      <w:r w:rsidR="49AE908D">
        <w:rPr/>
        <w:t xml:space="preserve"> </w:t>
      </w:r>
      <w:r w:rsidRPr="72361825" w:rsidR="0EB074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pl-PL"/>
        </w:rPr>
        <w:t>iod.wawer@edukompetencje.pl</w:t>
      </w:r>
    </w:p>
    <w:p w:rsidR="004947B4" w:rsidP="72361825" w:rsidRDefault="004947B4" w14:paraId="069AF855" w14:textId="0C866CA0" w14:noSpellErr="1">
      <w:pPr>
        <w:jc w:val="both"/>
      </w:pPr>
      <w:r w:rsidR="004947B4">
        <w:rPr/>
        <w:t>11. Uczestnik posiada prawo do wniesienia skargi do organu nadzorczego, którym jest Prezes Urzędu Ochrony Danych Osobowych z siedzibą ul. Stawki 2, 00-193 Warszawa.</w:t>
      </w:r>
    </w:p>
    <w:sectPr w:rsidR="004947B4">
      <w:pgSz w:w="11906" w:h="16838" w:orient="portrait"/>
      <w:pgMar w:top="1417" w:right="1417" w:bottom="1417" w:left="1417" w:header="708" w:footer="708" w:gutter="0"/>
      <w:cols w:space="708"/>
      <w:docGrid w:linePitch="360"/>
      <w:titlePg w:val="1"/>
      <w:headerReference w:type="default" r:id="R58dedc6000244cfc"/>
      <w:headerReference w:type="first" r:id="R219cf9bc9f0045d8"/>
      <w:footerReference w:type="default" r:id="R18b3d476b4de41a0"/>
      <w:footerReference w:type="first" r:id="Rc51612e743b54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361825" w:rsidTr="72361825" w14:paraId="55283DE4">
      <w:trPr>
        <w:trHeight w:val="300"/>
      </w:trPr>
      <w:tc>
        <w:tcPr>
          <w:tcW w:w="3020" w:type="dxa"/>
          <w:tcMar/>
        </w:tcPr>
        <w:p w:rsidR="72361825" w:rsidP="72361825" w:rsidRDefault="72361825" w14:paraId="0C21D968" w14:textId="7831C542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361825" w:rsidP="72361825" w:rsidRDefault="72361825" w14:paraId="3F5C084F" w14:textId="08A93BB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2361825" w:rsidP="72361825" w:rsidRDefault="72361825" w14:paraId="1033731E" w14:textId="57B9E53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2361825" w:rsidP="72361825" w:rsidRDefault="72361825" w14:paraId="0D3F981E" w14:textId="1B1A567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361825" w:rsidTr="72361825" w14:paraId="0C81AAC8">
      <w:trPr>
        <w:trHeight w:val="300"/>
      </w:trPr>
      <w:tc>
        <w:tcPr>
          <w:tcW w:w="3020" w:type="dxa"/>
          <w:tcMar/>
        </w:tcPr>
        <w:p w:rsidR="72361825" w:rsidP="72361825" w:rsidRDefault="72361825" w14:paraId="68A4068B" w14:textId="0434DAC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361825" w:rsidP="72361825" w:rsidRDefault="72361825" w14:paraId="1EA651FF" w14:textId="4823866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2361825" w:rsidP="72361825" w:rsidRDefault="72361825" w14:paraId="0CD490E8" w14:textId="3183B415">
          <w:pPr>
            <w:pStyle w:val="Header"/>
            <w:bidi w:val="0"/>
            <w:ind w:right="-115"/>
            <w:jc w:val="right"/>
          </w:pPr>
        </w:p>
      </w:tc>
    </w:tr>
  </w:tbl>
  <w:p w:rsidR="72361825" w:rsidP="72361825" w:rsidRDefault="72361825" w14:paraId="4E6E3E7B" w14:textId="1CB5DF2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980"/>
      <w:gridCol w:w="1740"/>
      <w:gridCol w:w="5340"/>
    </w:tblGrid>
    <w:tr w:rsidR="72361825" w:rsidTr="72361825" w14:paraId="280918A5">
      <w:trPr>
        <w:trHeight w:val="300"/>
      </w:trPr>
      <w:tc>
        <w:tcPr>
          <w:tcW w:w="1980" w:type="dxa"/>
          <w:tcMar/>
        </w:tcPr>
        <w:p w:rsidR="72361825" w:rsidP="72361825" w:rsidRDefault="72361825" w14:paraId="768E3E86" w14:textId="1C09CB85">
          <w:pPr>
            <w:pStyle w:val="Header"/>
            <w:bidi w:val="0"/>
            <w:ind w:left="-115"/>
            <w:jc w:val="left"/>
          </w:pPr>
        </w:p>
      </w:tc>
      <w:tc>
        <w:tcPr>
          <w:tcW w:w="1740" w:type="dxa"/>
          <w:tcMar/>
        </w:tcPr>
        <w:p w:rsidR="72361825" w:rsidP="72361825" w:rsidRDefault="72361825" w14:paraId="11341A68" w14:textId="601421FA">
          <w:pPr>
            <w:pStyle w:val="Header"/>
            <w:bidi w:val="0"/>
            <w:jc w:val="center"/>
          </w:pPr>
        </w:p>
      </w:tc>
      <w:tc>
        <w:tcPr>
          <w:tcW w:w="5340" w:type="dxa"/>
          <w:tcMar/>
        </w:tcPr>
        <w:p w:rsidR="72361825" w:rsidP="72361825" w:rsidRDefault="72361825" w14:paraId="2CE9B71B" w14:textId="3931CFBC">
          <w:pPr>
            <w:pStyle w:val="Header"/>
            <w:bidi w:val="0"/>
            <w:ind w:right="-115"/>
            <w:jc w:val="right"/>
          </w:pPr>
        </w:p>
      </w:tc>
    </w:tr>
  </w:tbl>
  <w:p w:rsidR="72361825" w:rsidP="72361825" w:rsidRDefault="72361825" w14:paraId="130D6B95" w14:textId="4DFB827D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361825" w:rsidTr="72361825" w14:paraId="0A39B29B">
      <w:trPr>
        <w:trHeight w:val="300"/>
      </w:trPr>
      <w:tc>
        <w:tcPr>
          <w:tcW w:w="3020" w:type="dxa"/>
          <w:tcMar/>
        </w:tcPr>
        <w:p w:rsidR="72361825" w:rsidP="72361825" w:rsidRDefault="72361825" w14:paraId="5532C3A2" w14:textId="368ACBD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361825" w:rsidP="72361825" w:rsidRDefault="72361825" w14:paraId="3B1F36F2" w14:textId="166F70B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2361825" w:rsidP="72361825" w:rsidRDefault="72361825" w14:paraId="30F9995A" w14:textId="62F172B3">
          <w:pPr>
            <w:pStyle w:val="Header"/>
            <w:bidi w:val="0"/>
            <w:ind w:right="-115"/>
            <w:jc w:val="right"/>
          </w:pPr>
        </w:p>
      </w:tc>
    </w:tr>
  </w:tbl>
  <w:p w:rsidR="72361825" w:rsidP="72361825" w:rsidRDefault="72361825" w14:paraId="2CA5BFA6" w14:textId="4ED472F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B4"/>
    <w:rsid w:val="004947B4"/>
    <w:rsid w:val="00911F93"/>
    <w:rsid w:val="010C9BB1"/>
    <w:rsid w:val="04782C6E"/>
    <w:rsid w:val="064C1AC1"/>
    <w:rsid w:val="06883409"/>
    <w:rsid w:val="07A0C33C"/>
    <w:rsid w:val="0817D290"/>
    <w:rsid w:val="0A6E1858"/>
    <w:rsid w:val="0C34F457"/>
    <w:rsid w:val="0EB074CF"/>
    <w:rsid w:val="10174433"/>
    <w:rsid w:val="13C0A764"/>
    <w:rsid w:val="1789D4EC"/>
    <w:rsid w:val="17F5BA77"/>
    <w:rsid w:val="1BEC13B8"/>
    <w:rsid w:val="1DF3B4DF"/>
    <w:rsid w:val="24502A3B"/>
    <w:rsid w:val="267A9457"/>
    <w:rsid w:val="269DC1B4"/>
    <w:rsid w:val="26E1F008"/>
    <w:rsid w:val="26EAD61F"/>
    <w:rsid w:val="311CA5F0"/>
    <w:rsid w:val="32E551FF"/>
    <w:rsid w:val="341AE797"/>
    <w:rsid w:val="3529DF17"/>
    <w:rsid w:val="36422DB4"/>
    <w:rsid w:val="36F332F1"/>
    <w:rsid w:val="37002D85"/>
    <w:rsid w:val="372FC0A3"/>
    <w:rsid w:val="38BC0628"/>
    <w:rsid w:val="3AB30D37"/>
    <w:rsid w:val="3B4356B9"/>
    <w:rsid w:val="3B599EAF"/>
    <w:rsid w:val="3CB6C8C1"/>
    <w:rsid w:val="3E6C9ECA"/>
    <w:rsid w:val="42CB88F7"/>
    <w:rsid w:val="4572AAF8"/>
    <w:rsid w:val="45FE3D8A"/>
    <w:rsid w:val="47983D4E"/>
    <w:rsid w:val="49260CD2"/>
    <w:rsid w:val="49AE908D"/>
    <w:rsid w:val="4B19B89A"/>
    <w:rsid w:val="4D05B687"/>
    <w:rsid w:val="51005B6B"/>
    <w:rsid w:val="521A1591"/>
    <w:rsid w:val="543D63B7"/>
    <w:rsid w:val="55C6FF03"/>
    <w:rsid w:val="5B8125F9"/>
    <w:rsid w:val="5B99A0F3"/>
    <w:rsid w:val="5BAAEB6A"/>
    <w:rsid w:val="6C5C7F9B"/>
    <w:rsid w:val="72284316"/>
    <w:rsid w:val="72361825"/>
    <w:rsid w:val="7C8B7FCD"/>
    <w:rsid w:val="7DD6B982"/>
    <w:rsid w:val="7EC1D792"/>
    <w:rsid w:val="7F2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C915"/>
  <w15:chartTrackingRefBased/>
  <w15:docId w15:val="{87CF628D-F46B-407B-8DF6-39D0377A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7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7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4947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4947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947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4947B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4947B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4947B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4947B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4947B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494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7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4947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49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7B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4947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7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7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947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7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47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7B4"/>
    <w:rPr>
      <w:color w:val="605E5C"/>
      <w:shd w:val="clear" w:color="auto" w:fill="E1DFDD"/>
    </w:rPr>
  </w:style>
  <w:style w:type="paragraph" w:styleId="Header">
    <w:uiPriority w:val="99"/>
    <w:name w:val="header"/>
    <w:basedOn w:val="Normalny"/>
    <w:unhideWhenUsed/>
    <w:rsid w:val="7236182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ny"/>
    <w:unhideWhenUsed/>
    <w:rsid w:val="7236182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sp404@eduwarszawa.pl" TargetMode="External" Id="R4de1f3775bd643b8" /><Relationship Type="http://schemas.openxmlformats.org/officeDocument/2006/relationships/header" Target="header.xml" Id="R58dedc6000244cfc" /><Relationship Type="http://schemas.openxmlformats.org/officeDocument/2006/relationships/header" Target="header2.xml" Id="R219cf9bc9f0045d8" /><Relationship Type="http://schemas.openxmlformats.org/officeDocument/2006/relationships/footer" Target="footer.xml" Id="R18b3d476b4de41a0" /><Relationship Type="http://schemas.openxmlformats.org/officeDocument/2006/relationships/footer" Target="footer2.xml" Id="Rc51612e743b54418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D49985A2B60428761469CE1BDE88F" ma:contentTypeVersion="16" ma:contentTypeDescription="Utwórz nowy dokument." ma:contentTypeScope="" ma:versionID="f6a57ac501cd244f87efbb31cc155ff5">
  <xsd:schema xmlns:xsd="http://www.w3.org/2001/XMLSchema" xmlns:xs="http://www.w3.org/2001/XMLSchema" xmlns:p="http://schemas.microsoft.com/office/2006/metadata/properties" xmlns:ns3="cac9100a-05d9-49c8-9303-e3589648fd5f" xmlns:ns4="0b482ff2-f83c-4407-b169-fefb78dd3b37" targetNamespace="http://schemas.microsoft.com/office/2006/metadata/properties" ma:root="true" ma:fieldsID="0eec6d6a666c0db3afb6f738d0fe318a" ns3:_="" ns4:_="">
    <xsd:import namespace="cac9100a-05d9-49c8-9303-e3589648fd5f"/>
    <xsd:import namespace="0b482ff2-f83c-4407-b169-fefb78dd3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100a-05d9-49c8-9303-e3589648f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2ff2-f83c-4407-b169-fefb78dd3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9100a-05d9-49c8-9303-e3589648fd5f" xsi:nil="true"/>
  </documentManagement>
</p:properties>
</file>

<file path=customXml/itemProps1.xml><?xml version="1.0" encoding="utf-8"?>
<ds:datastoreItem xmlns:ds="http://schemas.openxmlformats.org/officeDocument/2006/customXml" ds:itemID="{6534E096-56B1-46FC-AEB6-8EB37866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100a-05d9-49c8-9303-e3589648fd5f"/>
    <ds:schemaRef ds:uri="0b482ff2-f83c-4407-b169-fefb78dd3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09631-F265-4663-A3DD-D0CA45F79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DE9AB-81ED-4DDF-B2B5-706838704E06}">
  <ds:schemaRefs>
    <ds:schemaRef ds:uri="http://schemas.microsoft.com/office/2006/metadata/properties"/>
    <ds:schemaRef ds:uri="http://schemas.microsoft.com/office/infopath/2007/PartnerControls"/>
    <ds:schemaRef ds:uri="cac9100a-05d9-49c8-9303-e3589648fd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Wichowska</dc:creator>
  <keywords/>
  <dc:description/>
  <lastModifiedBy>Joanna Wichowska</lastModifiedBy>
  <revision>7</revision>
  <dcterms:created xsi:type="dcterms:W3CDTF">2025-11-03T21:13:00.0000000Z</dcterms:created>
  <dcterms:modified xsi:type="dcterms:W3CDTF">2026-02-25T06:55:54.1623736Z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0x010100BDFD49985A2B60428761469CE1BDE88F</vt:lpwstr>
  </property>
</Properties>
</file>